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Mr. Rasmusen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November 2, 2024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Combinatorics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Combinatorics is the branch of mathematics that deals with figuring how out many arrangements you can make of a set of items. How many permutations can you make of (Phoebe, Jed, Luke)?   Six-- PJL, PLJ, JPL, et cetera. </w:t>
      </w:r>
    </w:p>
    <w:p>
      <w:pPr>
        <w:pStyle w:val="Normal"/>
        <w:bidi w:val="0"/>
        <w:jc w:val="left"/>
        <w:rPr>
          <w:sz w:val="24"/>
          <w:szCs w:val="24"/>
        </w:rPr>
      </w:pPr>
      <w:hyperlink r:id="rId2">
        <w:r>
          <w:rPr>
            <w:rStyle w:val="Hyperlink"/>
            <w:sz w:val="24"/>
            <w:szCs w:val="24"/>
          </w:rPr>
          <w:t>https://www.bbc.com/news/articles/c748kmvwyv9o</w:t>
        </w:r>
      </w:hyperlink>
      <w:r>
        <w:rPr>
          <w:sz w:val="24"/>
          <w:szCs w:val="24"/>
        </w:rPr>
        <w:t xml:space="preserve">   </w:t>
      </w:r>
      <w:hyperlink r:id="rId4">
        <w:r>
          <w:rPr>
            <w:rStyle w:val="Hyperlink"/>
            <w:sz w:val="24"/>
            <w:szCs w:val="24"/>
          </w:rPr>
          <w:t>https://www.sciencedirect.com/science/article/pii/S2773186324001014</w:t>
        </w:r>
      </w:hyperlink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They did it wrong. Wit infintie time won;t work either: the Marcing Chinese.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227330</wp:posOffset>
            </wp:positionH>
            <wp:positionV relativeFrom="paragraph">
              <wp:posOffset>3587750</wp:posOffset>
            </wp:positionV>
            <wp:extent cx="5359400" cy="29908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1312545</wp:posOffset>
            </wp:positionH>
            <wp:positionV relativeFrom="paragraph">
              <wp:posOffset>275590</wp:posOffset>
            </wp:positionV>
            <wp:extent cx="3992880" cy="29038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845185</wp:posOffset>
            </wp:positionH>
            <wp:positionV relativeFrom="paragraph">
              <wp:posOffset>6937375</wp:posOffset>
            </wp:positionV>
            <wp:extent cx="4038600" cy="76835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75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NSimSun" w:cs="Lucida Sans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Garamond" w:hAnsi="Garamond" w:eastAsia="NSimSun" w:cs="Lucida Sans"/>
      <w:color w:val="auto"/>
      <w:kern w:val="2"/>
      <w:sz w:val="22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Garamond" w:hAnsi="Garamond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aramond" w:hAnsi="Garamond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Garamond" w:hAnsi="Garamond" w:cs="Lucida Sans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bc.com/news/articles/c748kmvwyv9o" TargetMode="External"/><Relationship Id="rId3" Type="http://schemas.openxmlformats.org/officeDocument/2006/relationships/hyperlink" Target="https://www.sciencedirect.com/science/article/pii/S2773186324001014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1449</TotalTime>
  <Application>LibreOffice/7.6.7.2$Windows_X86_64 LibreOffice_project/dd47e4b30cb7dab30588d6c79c651f218165e3c5</Application>
  <AppVersion>15.0000</AppVersion>
  <Pages>1</Pages>
  <Words>59</Words>
  <Characters>394</Characters>
  <CharactersWithSpaces>454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2023-10-30T08:13:45Z</dcterms:created>
  <dc:creator/>
  <dc:description/>
  <dc:language>en-US</dc:language>
  <cp:lastModifiedBy/>
  <dcterms:modified xsi:type="dcterms:W3CDTF">2024-11-02T10:45:51Z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