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20"/>
          <w:szCs w:val="20"/>
        </w:rPr>
      </w:pPr>
      <w:r>
        <w:rPr>
          <w:rFonts w:eastAsia="Times New Roman" w:cs="Times New Roman" w:ascii="Bookman Old Style" w:hAnsi="Bookman Old Style"/>
          <w:b w:val="false"/>
          <w:bCs w:val="false"/>
          <w:sz w:val="20"/>
          <w:szCs w:val="20"/>
        </w:rPr>
        <w:t xml:space="preserve">January </w:t>
      </w:r>
      <w:r>
        <w:rPr>
          <w:rFonts w:eastAsia="Times New Roman" w:cs="Times New Roman" w:ascii="Bookman Old Style" w:hAnsi="Bookman Old Style"/>
          <w:b w:val="false"/>
          <w:bCs w:val="false"/>
          <w:sz w:val="20"/>
          <w:szCs w:val="20"/>
        </w:rPr>
        <w:t>17</w:t>
      </w:r>
      <w:r>
        <w:rPr>
          <w:rFonts w:eastAsia="Times New Roman" w:cs="Times New Roman" w:ascii="Bookman Old Style" w:hAnsi="Bookman Old Style"/>
          <w:b w:val="false"/>
          <w:bCs w:val="false"/>
          <w:sz w:val="20"/>
          <w:szCs w:val="20"/>
        </w:rPr>
        <w:t>, 2025</w:t>
      </w:r>
    </w:p>
    <w:p>
      <w:pPr>
        <w:pStyle w:val="Normal"/>
        <w:rPr/>
      </w:pPr>
      <w:r>
        <w:rPr>
          <w:rFonts w:eastAsia="Times New Roman" w:cs="Times New Roman" w:ascii="Bookman Old Style" w:hAnsi="Bookman Old Style"/>
          <w:b w:val="false"/>
          <w:bCs w:val="false"/>
          <w:sz w:val="20"/>
          <w:szCs w:val="20"/>
        </w:rPr>
        <w:t xml:space="preserve">                                        </w:t>
      </w:r>
      <w:r>
        <w:rPr>
          <w:rFonts w:eastAsia="Times New Roman" w:cs="Times New Roman" w:ascii="Bookman Old Style" w:hAnsi="Bookman Old Style"/>
          <w:b/>
          <w:bCs/>
          <w:sz w:val="20"/>
          <w:szCs w:val="20"/>
        </w:rPr>
        <w:t xml:space="preserve">       </w:t>
      </w:r>
      <w:r>
        <w:rPr>
          <w:rFonts w:eastAsia="Times New Roman" w:cs="Times New Roman" w:ascii="Bookman Old Style" w:hAnsi="Bookman Old Style"/>
          <w:b/>
          <w:bCs/>
          <w:sz w:val="20"/>
          <w:szCs w:val="20"/>
        </w:rPr>
        <w:t>Euclid’s Elements of Geometry</w:t>
      </w:r>
    </w:p>
    <w:p>
      <w:pPr>
        <w:pStyle w:val="Normal"/>
        <w:rPr/>
      </w:pPr>
      <w:r>
        <w:rPr>
          <w:rFonts w:eastAsia="Times New Roman" w:cs="Times New Roman" w:ascii="Bookman Old Style" w:hAnsi="Bookman Old Style"/>
          <w:b w:val="false"/>
          <w:bCs w:val="false"/>
          <w:sz w:val="16"/>
          <w:szCs w:val="16"/>
        </w:rPr>
        <w:t xml:space="preserve">From Professor Joyce, Clark University: </w:t>
      </w:r>
      <w:hyperlink r:id="rId3">
        <w:r>
          <w:rPr>
            <w:rStyle w:val="Hyperlink"/>
            <w:rFonts w:eastAsia="Times New Roman" w:cs="Times New Roman" w:ascii="Bookman Old Style" w:hAnsi="Bookman Old Style"/>
            <w:b w:val="false"/>
            <w:bCs w:val="false"/>
            <w:sz w:val="16"/>
            <w:szCs w:val="16"/>
          </w:rPr>
          <w:t>http://aleph0.clarku.edu/~djoyce/java/elements/bookI/bookI.html</w:t>
        </w:r>
      </w:hyperlink>
    </w:p>
    <w:p>
      <w:pPr>
        <w:pStyle w:val="Normal"/>
        <w:rPr>
          <w:rFonts w:ascii="Bookman Old Style" w:hAnsi="Bookman Old Style" w:eastAsia="Times New Roman" w:cs="Times New Roman"/>
        </w:rPr>
      </w:pPr>
      <w:r>
        <w:rPr>
          <w:b w:val="false"/>
          <w:bCs w:val="false"/>
          <w:sz w:val="16"/>
          <w:szCs w:val="16"/>
        </w:rPr>
      </w:r>
    </w:p>
    <w:p>
      <w:pPr>
        <w:pStyle w:val="ListHeading"/>
        <w:widowControl/>
        <w:ind w:hanging="0" w:left="0" w:right="0"/>
        <w:rPr/>
      </w:pPr>
      <w:hyperlink r:id="rId4">
        <w:r>
          <w:rPr>
            <w:rStyle w:val="Hyperlink"/>
            <w:rFonts w:ascii="Times New Roman" w:hAnsi="Times New Roman"/>
            <w:b/>
            <w:i w:val="false"/>
            <w:caps w:val="false"/>
            <w:smallCaps w:val="false"/>
            <w:color w:val="000000"/>
            <w:spacing w:val="0"/>
            <w:sz w:val="20"/>
            <w:szCs w:val="20"/>
          </w:rPr>
          <w:t>Definition 1</w:t>
        </w:r>
      </w:hyperlink>
      <w:r>
        <w:rPr>
          <w:rFonts w:ascii="Times New Roman" w:hAnsi="Times New Roman"/>
          <w:b/>
          <w:i w:val="false"/>
          <w:caps w:val="false"/>
          <w:smallCaps w:val="false"/>
          <w:color w:val="000000"/>
          <w:spacing w:val="0"/>
          <w:sz w:val="20"/>
          <w:szCs w:val="20"/>
        </w:rPr>
        <w:t xml:space="preserve">.  </w:t>
      </w:r>
      <w:r>
        <w:rPr>
          <w:rFonts w:ascii="Times New Roman" w:hAnsi="Times New Roman"/>
          <w:b w:val="false"/>
          <w:i w:val="false"/>
          <w:caps w:val="false"/>
          <w:smallCaps w:val="false"/>
          <w:color w:val="000000"/>
          <w:spacing w:val="0"/>
          <w:sz w:val="20"/>
          <w:szCs w:val="20"/>
        </w:rPr>
        <w:t>A </w:t>
      </w:r>
      <w:r>
        <w:rPr>
          <w:rFonts w:ascii="Times New Roman" w:hAnsi="Times New Roman"/>
          <w:b w:val="false"/>
          <w:i/>
          <w:caps w:val="false"/>
          <w:smallCaps w:val="false"/>
          <w:color w:val="000000"/>
          <w:spacing w:val="0"/>
          <w:sz w:val="20"/>
          <w:szCs w:val="20"/>
        </w:rPr>
        <w:t>point</w:t>
      </w:r>
      <w:r>
        <w:rPr>
          <w:rFonts w:ascii="Times New Roman" w:hAnsi="Times New Roman"/>
          <w:b w:val="false"/>
          <w:i w:val="false"/>
          <w:caps w:val="false"/>
          <w:smallCaps w:val="false"/>
          <w:color w:val="000000"/>
          <w:spacing w:val="0"/>
          <w:sz w:val="20"/>
          <w:szCs w:val="20"/>
        </w:rPr>
        <w:t> is that which has no part.</w:t>
      </w:r>
    </w:p>
    <w:p>
      <w:pPr>
        <w:pStyle w:val="ListHeading"/>
        <w:widowControl/>
        <w:ind w:hanging="0"/>
        <w:rPr/>
      </w:pPr>
      <w:hyperlink r:id="rId5">
        <w:r>
          <w:rPr>
            <w:rStyle w:val="Hyperlink"/>
            <w:rFonts w:ascii="Times New Roman" w:hAnsi="Times New Roman"/>
            <w:b/>
            <w:i w:val="false"/>
            <w:caps w:val="false"/>
            <w:smallCaps w:val="false"/>
            <w:color w:val="000000"/>
            <w:spacing w:val="0"/>
            <w:sz w:val="20"/>
            <w:szCs w:val="20"/>
          </w:rPr>
          <w:t>Definition 2</w:t>
        </w:r>
      </w:hyperlink>
      <w:r>
        <w:rPr>
          <w:rFonts w:ascii="Times New Roman" w:hAnsi="Times New Roman"/>
          <w:b/>
          <w:i w:val="false"/>
          <w:caps w:val="false"/>
          <w:smallCaps w:val="false"/>
          <w:color w:val="000000"/>
          <w:spacing w:val="0"/>
          <w:sz w:val="20"/>
          <w:szCs w:val="20"/>
        </w:rPr>
        <w:t xml:space="preserve">.  </w:t>
      </w:r>
      <w:r>
        <w:rPr>
          <w:rFonts w:ascii="Times New Roman" w:hAnsi="Times New Roman"/>
          <w:b w:val="false"/>
          <w:i w:val="false"/>
          <w:caps w:val="false"/>
          <w:smallCaps w:val="false"/>
          <w:color w:val="000000"/>
          <w:spacing w:val="0"/>
          <w:sz w:val="20"/>
          <w:szCs w:val="20"/>
        </w:rPr>
        <w:t>A </w:t>
      </w:r>
      <w:r>
        <w:rPr>
          <w:rFonts w:ascii="Times New Roman" w:hAnsi="Times New Roman"/>
          <w:b w:val="false"/>
          <w:i/>
          <w:caps w:val="false"/>
          <w:smallCaps w:val="false"/>
          <w:color w:val="000000"/>
          <w:spacing w:val="0"/>
          <w:sz w:val="20"/>
          <w:szCs w:val="20"/>
        </w:rPr>
        <w:t>line</w:t>
      </w:r>
      <w:r>
        <w:rPr>
          <w:rFonts w:ascii="Times New Roman" w:hAnsi="Times New Roman"/>
          <w:b w:val="false"/>
          <w:i w:val="false"/>
          <w:caps w:val="false"/>
          <w:smallCaps w:val="false"/>
          <w:color w:val="000000"/>
          <w:spacing w:val="0"/>
          <w:sz w:val="20"/>
          <w:szCs w:val="20"/>
        </w:rPr>
        <w:t> is breadthless length.</w:t>
      </w:r>
    </w:p>
    <w:p>
      <w:pPr>
        <w:pStyle w:val="ListHeading"/>
        <w:widowControl/>
        <w:ind w:hanging="0"/>
        <w:rPr/>
      </w:pPr>
      <w:hyperlink r:id="rId6">
        <w:r>
          <w:rPr>
            <w:rStyle w:val="Hyperlink"/>
            <w:rFonts w:ascii="Times New Roman" w:hAnsi="Times New Roman"/>
            <w:b/>
            <w:i w:val="false"/>
            <w:caps w:val="false"/>
            <w:smallCaps w:val="false"/>
            <w:color w:val="000000"/>
            <w:spacing w:val="0"/>
            <w:sz w:val="20"/>
            <w:szCs w:val="20"/>
          </w:rPr>
          <w:t>Definition 3</w:t>
        </w:r>
      </w:hyperlink>
      <w:r>
        <w:rPr>
          <w:rFonts w:ascii="Times New Roman" w:hAnsi="Times New Roman"/>
          <w:b/>
          <w:i w:val="false"/>
          <w:caps w:val="false"/>
          <w:smallCaps w:val="false"/>
          <w:color w:val="000000"/>
          <w:spacing w:val="0"/>
          <w:sz w:val="20"/>
          <w:szCs w:val="20"/>
        </w:rPr>
        <w:t xml:space="preserve">.  </w:t>
      </w:r>
      <w:r>
        <w:rPr>
          <w:rFonts w:ascii="Times New Roman" w:hAnsi="Times New Roman"/>
          <w:b w:val="false"/>
          <w:i w:val="false"/>
          <w:caps w:val="false"/>
          <w:smallCaps w:val="false"/>
          <w:color w:val="000000"/>
          <w:spacing w:val="0"/>
          <w:sz w:val="20"/>
          <w:szCs w:val="20"/>
        </w:rPr>
        <w:t>The ends of a line are points.</w:t>
      </w:r>
    </w:p>
    <w:p>
      <w:pPr>
        <w:pStyle w:val="ListHeading"/>
        <w:widowControl/>
        <w:ind w:hanging="0"/>
        <w:rPr/>
      </w:pPr>
      <w:hyperlink r:id="rId7">
        <w:r>
          <w:rPr>
            <w:rStyle w:val="Hyperlink"/>
            <w:rFonts w:ascii="Times New Roman" w:hAnsi="Times New Roman"/>
            <w:b/>
            <w:i w:val="false"/>
            <w:caps w:val="false"/>
            <w:smallCaps w:val="false"/>
            <w:color w:val="000000"/>
            <w:spacing w:val="0"/>
            <w:sz w:val="20"/>
            <w:szCs w:val="20"/>
          </w:rPr>
          <w:t>Definition 4</w:t>
        </w:r>
      </w:hyperlink>
      <w:r>
        <w:rPr>
          <w:rFonts w:ascii="Times New Roman" w:hAnsi="Times New Roman"/>
          <w:b/>
          <w:i w:val="false"/>
          <w:caps w:val="false"/>
          <w:smallCaps w:val="false"/>
          <w:color w:val="000000"/>
          <w:spacing w:val="0"/>
          <w:sz w:val="20"/>
          <w:szCs w:val="20"/>
        </w:rPr>
        <w:t xml:space="preserve">.  </w:t>
      </w:r>
      <w:r>
        <w:rPr>
          <w:rFonts w:ascii="Times New Roman" w:hAnsi="Times New Roman"/>
          <w:b w:val="false"/>
          <w:i w:val="false"/>
          <w:caps w:val="false"/>
          <w:smallCaps w:val="false"/>
          <w:color w:val="000000"/>
          <w:spacing w:val="0"/>
          <w:sz w:val="20"/>
          <w:szCs w:val="20"/>
        </w:rPr>
        <w:t>A </w:t>
      </w:r>
      <w:r>
        <w:rPr>
          <w:rFonts w:ascii="Times New Roman" w:hAnsi="Times New Roman"/>
          <w:b w:val="false"/>
          <w:i/>
          <w:caps w:val="false"/>
          <w:smallCaps w:val="false"/>
          <w:color w:val="000000"/>
          <w:spacing w:val="0"/>
          <w:sz w:val="20"/>
          <w:szCs w:val="20"/>
        </w:rPr>
        <w:t>straight line</w:t>
      </w:r>
      <w:r>
        <w:rPr>
          <w:rFonts w:ascii="Times New Roman" w:hAnsi="Times New Roman"/>
          <w:b w:val="false"/>
          <w:i w:val="false"/>
          <w:caps w:val="false"/>
          <w:smallCaps w:val="false"/>
          <w:color w:val="000000"/>
          <w:spacing w:val="0"/>
          <w:sz w:val="20"/>
          <w:szCs w:val="20"/>
        </w:rPr>
        <w:t> is a line which lies evenly with the points on itself.</w:t>
      </w:r>
    </w:p>
    <w:p>
      <w:pPr>
        <w:pStyle w:val="ListHeading"/>
        <w:widowControl/>
        <w:ind w:hanging="0"/>
        <w:rPr/>
      </w:pPr>
      <w:hyperlink r:id="rId8">
        <w:r>
          <w:rPr>
            <w:rStyle w:val="Hyperlink"/>
            <w:rFonts w:ascii="Times New Roman" w:hAnsi="Times New Roman"/>
            <w:b/>
            <w:i w:val="false"/>
            <w:caps w:val="false"/>
            <w:smallCaps w:val="false"/>
            <w:color w:val="000000"/>
            <w:spacing w:val="0"/>
            <w:sz w:val="20"/>
            <w:szCs w:val="20"/>
          </w:rPr>
          <w:t>Definition 5</w:t>
        </w:r>
      </w:hyperlink>
      <w:r>
        <w:rPr>
          <w:rFonts w:ascii="Times New Roman" w:hAnsi="Times New Roman"/>
          <w:b/>
          <w:i w:val="false"/>
          <w:caps w:val="false"/>
          <w:smallCaps w:val="false"/>
          <w:color w:val="000000"/>
          <w:spacing w:val="0"/>
          <w:sz w:val="20"/>
          <w:szCs w:val="20"/>
        </w:rPr>
        <w:t xml:space="preserve">.  </w:t>
      </w:r>
      <w:r>
        <w:rPr>
          <w:rFonts w:ascii="Times New Roman" w:hAnsi="Times New Roman"/>
          <w:b w:val="false"/>
          <w:i w:val="false"/>
          <w:caps w:val="false"/>
          <w:smallCaps w:val="false"/>
          <w:color w:val="000000"/>
          <w:spacing w:val="0"/>
          <w:sz w:val="20"/>
          <w:szCs w:val="20"/>
        </w:rPr>
        <w:t>A </w:t>
      </w:r>
      <w:r>
        <w:rPr>
          <w:rFonts w:ascii="Times New Roman" w:hAnsi="Times New Roman"/>
          <w:b w:val="false"/>
          <w:i/>
          <w:caps w:val="false"/>
          <w:smallCaps w:val="false"/>
          <w:color w:val="000000"/>
          <w:spacing w:val="0"/>
          <w:sz w:val="20"/>
          <w:szCs w:val="20"/>
        </w:rPr>
        <w:t>surface</w:t>
      </w:r>
      <w:r>
        <w:rPr>
          <w:rFonts w:ascii="Times New Roman" w:hAnsi="Times New Roman"/>
          <w:b w:val="false"/>
          <w:i w:val="false"/>
          <w:caps w:val="false"/>
          <w:smallCaps w:val="false"/>
          <w:color w:val="000000"/>
          <w:spacing w:val="0"/>
          <w:sz w:val="20"/>
          <w:szCs w:val="20"/>
        </w:rPr>
        <w:t> is that which has length and breadth only.</w:t>
      </w:r>
    </w:p>
    <w:p>
      <w:pPr>
        <w:pStyle w:val="ListHeading"/>
        <w:widowControl/>
        <w:ind w:hanging="0"/>
        <w:rPr/>
      </w:pPr>
      <w:hyperlink r:id="rId9">
        <w:r>
          <w:rPr>
            <w:rStyle w:val="Hyperlink"/>
            <w:rFonts w:ascii="Times New Roman" w:hAnsi="Times New Roman"/>
            <w:b/>
            <w:i w:val="false"/>
            <w:caps w:val="false"/>
            <w:smallCaps w:val="false"/>
            <w:color w:val="000000"/>
            <w:spacing w:val="0"/>
            <w:sz w:val="20"/>
            <w:szCs w:val="20"/>
          </w:rPr>
          <w:t>Definition 6</w:t>
        </w:r>
      </w:hyperlink>
      <w:r>
        <w:rPr>
          <w:rFonts w:ascii="Times New Roman" w:hAnsi="Times New Roman"/>
          <w:b/>
          <w:i w:val="false"/>
          <w:caps w:val="false"/>
          <w:smallCaps w:val="false"/>
          <w:color w:val="000000"/>
          <w:spacing w:val="0"/>
          <w:sz w:val="20"/>
          <w:szCs w:val="20"/>
        </w:rPr>
        <w:t xml:space="preserve">.  </w:t>
      </w:r>
      <w:r>
        <w:rPr>
          <w:rFonts w:ascii="Times New Roman" w:hAnsi="Times New Roman"/>
          <w:b w:val="false"/>
          <w:i w:val="false"/>
          <w:caps w:val="false"/>
          <w:smallCaps w:val="false"/>
          <w:color w:val="000000"/>
          <w:spacing w:val="0"/>
          <w:sz w:val="20"/>
          <w:szCs w:val="20"/>
        </w:rPr>
        <w:t>The edges of a surface are lines.</w:t>
      </w:r>
    </w:p>
    <w:p>
      <w:pPr>
        <w:pStyle w:val="ListHeading"/>
        <w:widowControl/>
        <w:ind w:hanging="0"/>
        <w:rPr/>
      </w:pPr>
      <w:hyperlink r:id="rId10">
        <w:r>
          <w:rPr>
            <w:rStyle w:val="Hyperlink"/>
            <w:rFonts w:ascii="Times New Roman" w:hAnsi="Times New Roman"/>
            <w:b/>
            <w:i w:val="false"/>
            <w:caps w:val="false"/>
            <w:smallCaps w:val="false"/>
            <w:color w:val="000000"/>
            <w:spacing w:val="0"/>
            <w:sz w:val="20"/>
            <w:szCs w:val="20"/>
          </w:rPr>
          <w:t>Definition 7</w:t>
        </w:r>
      </w:hyperlink>
      <w:r>
        <w:rPr>
          <w:rFonts w:ascii="Times New Roman" w:hAnsi="Times New Roman"/>
          <w:b/>
          <w:i w:val="false"/>
          <w:caps w:val="false"/>
          <w:smallCaps w:val="false"/>
          <w:color w:val="000000"/>
          <w:spacing w:val="0"/>
          <w:sz w:val="20"/>
          <w:szCs w:val="20"/>
        </w:rPr>
        <w:t xml:space="preserve">.   </w:t>
      </w:r>
      <w:r>
        <w:rPr>
          <w:rFonts w:ascii="Times New Roman" w:hAnsi="Times New Roman"/>
          <w:b w:val="false"/>
          <w:i w:val="false"/>
          <w:caps w:val="false"/>
          <w:smallCaps w:val="false"/>
          <w:color w:val="000000"/>
          <w:spacing w:val="0"/>
          <w:sz w:val="20"/>
          <w:szCs w:val="20"/>
        </w:rPr>
        <w:t>A </w:t>
      </w:r>
      <w:r>
        <w:rPr>
          <w:rFonts w:ascii="Times New Roman" w:hAnsi="Times New Roman"/>
          <w:b w:val="false"/>
          <w:i/>
          <w:caps w:val="false"/>
          <w:smallCaps w:val="false"/>
          <w:color w:val="000000"/>
          <w:spacing w:val="0"/>
          <w:sz w:val="20"/>
          <w:szCs w:val="20"/>
        </w:rPr>
        <w:t>plane surface</w:t>
      </w:r>
      <w:r>
        <w:rPr>
          <w:rFonts w:ascii="Times New Roman" w:hAnsi="Times New Roman"/>
          <w:b w:val="false"/>
          <w:i w:val="false"/>
          <w:caps w:val="false"/>
          <w:smallCaps w:val="false"/>
          <w:color w:val="000000"/>
          <w:spacing w:val="0"/>
          <w:sz w:val="20"/>
          <w:szCs w:val="20"/>
        </w:rPr>
        <w:t> is a surface which lies evenly with the straight lines on itself.</w:t>
      </w:r>
    </w:p>
    <w:p>
      <w:pPr>
        <w:pStyle w:val="ListHeading"/>
        <w:widowControl/>
        <w:ind w:hanging="0"/>
        <w:rPr/>
      </w:pPr>
      <w:hyperlink r:id="rId11">
        <w:r>
          <w:rPr>
            <w:rStyle w:val="Hyperlink"/>
            <w:rFonts w:ascii="Times New Roman" w:hAnsi="Times New Roman"/>
            <w:b/>
            <w:i w:val="false"/>
            <w:caps w:val="false"/>
            <w:smallCaps w:val="false"/>
            <w:color w:val="000000"/>
            <w:spacing w:val="0"/>
            <w:sz w:val="20"/>
            <w:szCs w:val="20"/>
          </w:rPr>
          <w:t>Definition 8</w:t>
        </w:r>
      </w:hyperlink>
      <w:r>
        <w:rPr>
          <w:rFonts w:ascii="Times New Roman" w:hAnsi="Times New Roman"/>
          <w:b/>
          <w:i w:val="false"/>
          <w:caps w:val="false"/>
          <w:smallCaps w:val="false"/>
          <w:color w:val="000000"/>
          <w:spacing w:val="0"/>
          <w:sz w:val="20"/>
          <w:szCs w:val="20"/>
        </w:rPr>
        <w:t>.</w:t>
      </w:r>
    </w:p>
    <w:p>
      <w:pPr>
        <w:pStyle w:val="ListContents"/>
        <w:widowControl/>
        <w:ind w:hanging="0"/>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A </w:t>
      </w:r>
      <w:r>
        <w:rPr>
          <w:rFonts w:ascii="Times New Roman" w:hAnsi="Times New Roman"/>
          <w:b w:val="false"/>
          <w:i/>
          <w:caps w:val="false"/>
          <w:smallCaps w:val="false"/>
          <w:color w:val="000000"/>
          <w:spacing w:val="0"/>
          <w:sz w:val="20"/>
          <w:szCs w:val="20"/>
        </w:rPr>
        <w:t>plane angle</w:t>
      </w:r>
      <w:r>
        <w:rPr>
          <w:rFonts w:ascii="Times New Roman" w:hAnsi="Times New Roman"/>
          <w:b w:val="false"/>
          <w:i w:val="false"/>
          <w:caps w:val="false"/>
          <w:smallCaps w:val="false"/>
          <w:color w:val="000000"/>
          <w:spacing w:val="0"/>
          <w:sz w:val="20"/>
          <w:szCs w:val="20"/>
        </w:rPr>
        <w:t> is the inclination to one another of two lines in a plane which meet one another and do not lie in a straight line.</w:t>
      </w:r>
    </w:p>
    <w:p>
      <w:pPr>
        <w:pStyle w:val="ListHeading"/>
        <w:widowControl/>
        <w:ind w:hanging="0"/>
        <w:rPr/>
      </w:pPr>
      <w:hyperlink r:id="rId12">
        <w:r>
          <w:rPr>
            <w:rStyle w:val="Hyperlink"/>
            <w:rFonts w:ascii="Times New Roman" w:hAnsi="Times New Roman"/>
            <w:b/>
            <w:i w:val="false"/>
            <w:caps w:val="false"/>
            <w:smallCaps w:val="false"/>
            <w:color w:val="000000"/>
            <w:spacing w:val="0"/>
            <w:sz w:val="20"/>
            <w:szCs w:val="20"/>
          </w:rPr>
          <w:t>Definition 9</w:t>
        </w:r>
      </w:hyperlink>
      <w:r>
        <w:rPr>
          <w:rFonts w:ascii="Times New Roman" w:hAnsi="Times New Roman"/>
          <w:b/>
          <w:i w:val="false"/>
          <w:caps w:val="false"/>
          <w:smallCaps w:val="false"/>
          <w:color w:val="000000"/>
          <w:spacing w:val="0"/>
          <w:sz w:val="20"/>
          <w:szCs w:val="20"/>
        </w:rPr>
        <w:t xml:space="preserve">.  </w:t>
      </w:r>
      <w:r>
        <w:rPr>
          <w:rFonts w:ascii="Times New Roman" w:hAnsi="Times New Roman"/>
          <w:b w:val="false"/>
          <w:i w:val="false"/>
          <w:caps w:val="false"/>
          <w:smallCaps w:val="false"/>
          <w:color w:val="000000"/>
          <w:spacing w:val="0"/>
          <w:sz w:val="20"/>
          <w:szCs w:val="20"/>
        </w:rPr>
        <w:t>And when the lines containing the angle are straight, the angle is called </w:t>
      </w:r>
      <w:r>
        <w:rPr>
          <w:rFonts w:ascii="Times New Roman" w:hAnsi="Times New Roman"/>
          <w:b w:val="false"/>
          <w:i/>
          <w:caps w:val="false"/>
          <w:smallCaps w:val="false"/>
          <w:color w:val="000000"/>
          <w:spacing w:val="0"/>
          <w:sz w:val="20"/>
          <w:szCs w:val="20"/>
        </w:rPr>
        <w:t>rectilinear.</w:t>
      </w:r>
    </w:p>
    <w:p>
      <w:pPr>
        <w:pStyle w:val="ListHeading"/>
        <w:widowControl/>
        <w:ind w:hanging="0"/>
        <w:rPr/>
      </w:pPr>
      <w:hyperlink r:id="rId13">
        <w:r>
          <w:rPr>
            <w:rStyle w:val="Hyperlink"/>
            <w:rFonts w:ascii="Times New Roman" w:hAnsi="Times New Roman"/>
            <w:b/>
            <w:i w:val="false"/>
            <w:caps w:val="false"/>
            <w:smallCaps w:val="false"/>
            <w:color w:val="000000"/>
            <w:spacing w:val="0"/>
            <w:sz w:val="20"/>
            <w:szCs w:val="20"/>
          </w:rPr>
          <w:t>Definition 10</w:t>
        </w:r>
      </w:hyperlink>
      <w:r>
        <w:rPr>
          <w:rFonts w:ascii="Times New Roman" w:hAnsi="Times New Roman"/>
          <w:b/>
          <w:i w:val="false"/>
          <w:caps w:val="false"/>
          <w:smallCaps w:val="false"/>
          <w:color w:val="000000"/>
          <w:spacing w:val="0"/>
          <w:sz w:val="20"/>
          <w:szCs w:val="20"/>
        </w:rPr>
        <w:t>.</w:t>
      </w:r>
    </w:p>
    <w:p>
      <w:pPr>
        <w:pStyle w:val="ListContents"/>
        <w:widowControl/>
        <w:ind w:hanging="0"/>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When a straight line standing on a straight line makes the adjacent angles equal to one another, each of the equal angles is </w:t>
      </w:r>
      <w:r>
        <w:rPr>
          <w:rFonts w:ascii="Times New Roman" w:hAnsi="Times New Roman"/>
          <w:b w:val="false"/>
          <w:i/>
          <w:caps w:val="false"/>
          <w:smallCaps w:val="false"/>
          <w:color w:val="000000"/>
          <w:spacing w:val="0"/>
          <w:sz w:val="20"/>
          <w:szCs w:val="20"/>
        </w:rPr>
        <w:t>right,</w:t>
      </w:r>
      <w:r>
        <w:rPr>
          <w:rFonts w:ascii="Times New Roman" w:hAnsi="Times New Roman"/>
          <w:b w:val="false"/>
          <w:i w:val="false"/>
          <w:caps w:val="false"/>
          <w:smallCaps w:val="false"/>
          <w:color w:val="000000"/>
          <w:spacing w:val="0"/>
          <w:sz w:val="20"/>
          <w:szCs w:val="20"/>
        </w:rPr>
        <w:t> and the straight line standing on the other is called a </w:t>
      </w:r>
      <w:r>
        <w:rPr>
          <w:rFonts w:ascii="Times New Roman" w:hAnsi="Times New Roman"/>
          <w:b w:val="false"/>
          <w:i/>
          <w:caps w:val="false"/>
          <w:smallCaps w:val="false"/>
          <w:color w:val="000000"/>
          <w:spacing w:val="0"/>
          <w:sz w:val="20"/>
          <w:szCs w:val="20"/>
        </w:rPr>
        <w:t>perpendicular</w:t>
      </w:r>
      <w:r>
        <w:rPr>
          <w:rFonts w:ascii="Times New Roman" w:hAnsi="Times New Roman"/>
          <w:b w:val="false"/>
          <w:i w:val="false"/>
          <w:caps w:val="false"/>
          <w:smallCaps w:val="false"/>
          <w:color w:val="000000"/>
          <w:spacing w:val="0"/>
          <w:sz w:val="20"/>
          <w:szCs w:val="20"/>
        </w:rPr>
        <w:t> to that on which it stands.</w:t>
      </w:r>
    </w:p>
    <w:p>
      <w:pPr>
        <w:pStyle w:val="ListHeading"/>
        <w:widowControl/>
        <w:ind w:hanging="0"/>
        <w:rPr/>
      </w:pPr>
      <w:hyperlink r:id="rId14">
        <w:r>
          <w:rPr>
            <w:rStyle w:val="Hyperlink"/>
            <w:rFonts w:ascii="Times New Roman" w:hAnsi="Times New Roman"/>
            <w:b/>
            <w:i w:val="false"/>
            <w:caps w:val="false"/>
            <w:smallCaps w:val="false"/>
            <w:color w:val="000000"/>
            <w:spacing w:val="0"/>
            <w:sz w:val="20"/>
            <w:szCs w:val="20"/>
          </w:rPr>
          <w:t>Definition 11</w:t>
        </w:r>
      </w:hyperlink>
      <w:r>
        <w:rPr>
          <w:rFonts w:ascii="Times New Roman" w:hAnsi="Times New Roman"/>
          <w:b/>
          <w:i w:val="false"/>
          <w:caps w:val="false"/>
          <w:smallCaps w:val="false"/>
          <w:color w:val="000000"/>
          <w:spacing w:val="0"/>
          <w:sz w:val="20"/>
          <w:szCs w:val="20"/>
        </w:rPr>
        <w:t xml:space="preserve">. </w:t>
      </w:r>
      <w:r>
        <w:rPr>
          <w:rFonts w:ascii="Times New Roman" w:hAnsi="Times New Roman"/>
          <w:b w:val="false"/>
          <w:i w:val="false"/>
          <w:caps w:val="false"/>
          <w:smallCaps w:val="false"/>
          <w:color w:val="000000"/>
          <w:spacing w:val="0"/>
          <w:sz w:val="20"/>
          <w:szCs w:val="20"/>
        </w:rPr>
        <w:t>An </w:t>
      </w:r>
      <w:r>
        <w:rPr>
          <w:rFonts w:ascii="Times New Roman" w:hAnsi="Times New Roman"/>
          <w:b w:val="false"/>
          <w:i/>
          <w:caps w:val="false"/>
          <w:smallCaps w:val="false"/>
          <w:color w:val="000000"/>
          <w:spacing w:val="0"/>
          <w:sz w:val="20"/>
          <w:szCs w:val="20"/>
        </w:rPr>
        <w:t>obtuse angle</w:t>
      </w:r>
      <w:r>
        <w:rPr>
          <w:rFonts w:ascii="Times New Roman" w:hAnsi="Times New Roman"/>
          <w:b w:val="false"/>
          <w:i w:val="false"/>
          <w:caps w:val="false"/>
          <w:smallCaps w:val="false"/>
          <w:color w:val="000000"/>
          <w:spacing w:val="0"/>
          <w:sz w:val="20"/>
          <w:szCs w:val="20"/>
        </w:rPr>
        <w:t> is an angle greater than a right angle.</w:t>
      </w:r>
    </w:p>
    <w:p>
      <w:pPr>
        <w:pStyle w:val="ListHeading"/>
        <w:widowControl/>
        <w:ind w:hanging="0"/>
        <w:rPr/>
      </w:pPr>
      <w:hyperlink r:id="rId15">
        <w:r>
          <w:rPr>
            <w:rStyle w:val="Hyperlink"/>
            <w:rFonts w:ascii="Times New Roman" w:hAnsi="Times New Roman"/>
            <w:b/>
            <w:i w:val="false"/>
            <w:caps w:val="false"/>
            <w:smallCaps w:val="false"/>
            <w:color w:val="000000"/>
            <w:spacing w:val="0"/>
            <w:sz w:val="20"/>
            <w:szCs w:val="20"/>
          </w:rPr>
          <w:t>Definition 12</w:t>
        </w:r>
      </w:hyperlink>
      <w:r>
        <w:rPr>
          <w:rFonts w:ascii="Times New Roman" w:hAnsi="Times New Roman"/>
          <w:b/>
          <w:i w:val="false"/>
          <w:caps w:val="false"/>
          <w:smallCaps w:val="false"/>
          <w:color w:val="000000"/>
          <w:spacing w:val="0"/>
          <w:sz w:val="20"/>
          <w:szCs w:val="20"/>
        </w:rPr>
        <w:t xml:space="preserve">. </w:t>
      </w:r>
      <w:r>
        <w:rPr>
          <w:rFonts w:ascii="Times New Roman" w:hAnsi="Times New Roman"/>
          <w:b w:val="false"/>
          <w:i w:val="false"/>
          <w:caps w:val="false"/>
          <w:smallCaps w:val="false"/>
          <w:color w:val="000000"/>
          <w:spacing w:val="0"/>
          <w:sz w:val="20"/>
          <w:szCs w:val="20"/>
        </w:rPr>
        <w:t>An </w:t>
      </w:r>
      <w:r>
        <w:rPr>
          <w:rFonts w:ascii="Times New Roman" w:hAnsi="Times New Roman"/>
          <w:b w:val="false"/>
          <w:i/>
          <w:caps w:val="false"/>
          <w:smallCaps w:val="false"/>
          <w:color w:val="000000"/>
          <w:spacing w:val="0"/>
          <w:sz w:val="20"/>
          <w:szCs w:val="20"/>
        </w:rPr>
        <w:t>acute angle</w:t>
      </w:r>
      <w:r>
        <w:rPr>
          <w:rFonts w:ascii="Times New Roman" w:hAnsi="Times New Roman"/>
          <w:b w:val="false"/>
          <w:i w:val="false"/>
          <w:caps w:val="false"/>
          <w:smallCaps w:val="false"/>
          <w:color w:val="000000"/>
          <w:spacing w:val="0"/>
          <w:sz w:val="20"/>
          <w:szCs w:val="20"/>
        </w:rPr>
        <w:t> is an angle less than a right angle.</w:t>
      </w:r>
    </w:p>
    <w:p>
      <w:pPr>
        <w:pStyle w:val="ListContents"/>
        <w:widowControl/>
        <w:ind w:hanging="0"/>
        <w:rPr>
          <w:rFonts w:ascii="Times New Roman" w:hAnsi="Times New Roman"/>
          <w:b w:val="false"/>
          <w:i w:val="false"/>
          <w:caps w:val="false"/>
          <w:smallCaps w:val="false"/>
          <w:color w:val="000000"/>
          <w:spacing w:val="0"/>
          <w:sz w:val="20"/>
          <w:szCs w:val="20"/>
        </w:rPr>
      </w:pPr>
      <w:r>
        <w:rPr/>
      </w:r>
    </w:p>
    <w:p>
      <w:pPr>
        <w:pStyle w:val="ListHeading"/>
        <w:widowControl/>
        <w:ind w:hanging="0" w:left="0" w:right="0"/>
        <w:rPr/>
      </w:pPr>
      <w:hyperlink r:id="rId16">
        <w:r>
          <w:rPr>
            <w:rStyle w:val="Hyperlink"/>
            <w:rFonts w:ascii="Times New Roman" w:hAnsi="Times New Roman"/>
            <w:b/>
            <w:i w:val="false"/>
            <w:caps w:val="false"/>
            <w:smallCaps w:val="false"/>
            <w:color w:val="000000"/>
            <w:spacing w:val="0"/>
            <w:sz w:val="20"/>
            <w:szCs w:val="20"/>
          </w:rPr>
          <w:t>Common notion 1</w:t>
        </w:r>
      </w:hyperlink>
      <w:r>
        <w:rPr>
          <w:rFonts w:ascii="Times New Roman" w:hAnsi="Times New Roman"/>
          <w:b/>
          <w:i w:val="false"/>
          <w:caps w:val="false"/>
          <w:smallCaps w:val="false"/>
          <w:color w:val="000000"/>
          <w:spacing w:val="0"/>
          <w:sz w:val="20"/>
          <w:szCs w:val="20"/>
        </w:rPr>
        <w:t>.</w:t>
      </w:r>
    </w:p>
    <w:p>
      <w:pPr>
        <w:pStyle w:val="ListContents"/>
        <w:widowControl/>
        <w:ind w:hanging="0"/>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Things which equal the same thing also equal one another.</w:t>
      </w:r>
    </w:p>
    <w:p>
      <w:pPr>
        <w:pStyle w:val="ListHeading"/>
        <w:widowControl/>
        <w:ind w:hanging="0"/>
        <w:rPr/>
      </w:pPr>
      <w:hyperlink r:id="rId17">
        <w:r>
          <w:rPr>
            <w:rStyle w:val="Hyperlink"/>
            <w:rFonts w:ascii="Times New Roman" w:hAnsi="Times New Roman"/>
            <w:b/>
            <w:i w:val="false"/>
            <w:caps w:val="false"/>
            <w:smallCaps w:val="false"/>
            <w:color w:val="000000"/>
            <w:spacing w:val="0"/>
            <w:sz w:val="20"/>
            <w:szCs w:val="20"/>
          </w:rPr>
          <w:t>Common notion 2</w:t>
        </w:r>
      </w:hyperlink>
      <w:r>
        <w:rPr>
          <w:rFonts w:ascii="Times New Roman" w:hAnsi="Times New Roman"/>
          <w:b/>
          <w:i w:val="false"/>
          <w:caps w:val="false"/>
          <w:smallCaps w:val="false"/>
          <w:color w:val="000000"/>
          <w:spacing w:val="0"/>
          <w:sz w:val="20"/>
          <w:szCs w:val="20"/>
        </w:rPr>
        <w:t>.</w:t>
      </w:r>
    </w:p>
    <w:p>
      <w:pPr>
        <w:pStyle w:val="ListContents"/>
        <w:widowControl/>
        <w:ind w:hanging="0"/>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If equals are added to equals, then the wholes are equal.</w:t>
      </w:r>
    </w:p>
    <w:p>
      <w:pPr>
        <w:pStyle w:val="ListHeading"/>
        <w:widowControl/>
        <w:ind w:hanging="0"/>
        <w:rPr/>
      </w:pPr>
      <w:hyperlink r:id="rId18">
        <w:r>
          <w:rPr>
            <w:rStyle w:val="Hyperlink"/>
            <w:rFonts w:ascii="Times New Roman" w:hAnsi="Times New Roman"/>
            <w:b/>
            <w:i w:val="false"/>
            <w:caps w:val="false"/>
            <w:smallCaps w:val="false"/>
            <w:color w:val="000000"/>
            <w:spacing w:val="0"/>
            <w:sz w:val="20"/>
            <w:szCs w:val="20"/>
          </w:rPr>
          <w:t>Common notion 3</w:t>
        </w:r>
      </w:hyperlink>
      <w:r>
        <w:rPr>
          <w:rFonts w:ascii="Times New Roman" w:hAnsi="Times New Roman"/>
          <w:b/>
          <w:i w:val="false"/>
          <w:caps w:val="false"/>
          <w:smallCaps w:val="false"/>
          <w:color w:val="000000"/>
          <w:spacing w:val="0"/>
          <w:sz w:val="20"/>
          <w:szCs w:val="20"/>
        </w:rPr>
        <w:t>.</w:t>
      </w:r>
    </w:p>
    <w:p>
      <w:pPr>
        <w:pStyle w:val="ListContents"/>
        <w:widowControl/>
        <w:ind w:hanging="0"/>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If equals are subtracted from equals, then the remainders are equal.</w:t>
      </w:r>
    </w:p>
    <w:p>
      <w:pPr>
        <w:pStyle w:val="ListHeading"/>
        <w:widowControl/>
        <w:ind w:hanging="0"/>
        <w:rPr/>
      </w:pPr>
      <w:hyperlink r:id="rId19">
        <w:r>
          <w:rPr>
            <w:rStyle w:val="Hyperlink"/>
            <w:rFonts w:ascii="Times New Roman" w:hAnsi="Times New Roman"/>
            <w:b/>
            <w:i w:val="false"/>
            <w:caps w:val="false"/>
            <w:smallCaps w:val="false"/>
            <w:color w:val="000000"/>
            <w:spacing w:val="0"/>
            <w:sz w:val="20"/>
            <w:szCs w:val="20"/>
          </w:rPr>
          <w:t>Common notion 4</w:t>
        </w:r>
      </w:hyperlink>
      <w:r>
        <w:rPr>
          <w:rFonts w:ascii="Times New Roman" w:hAnsi="Times New Roman"/>
          <w:b/>
          <w:i w:val="false"/>
          <w:caps w:val="false"/>
          <w:smallCaps w:val="false"/>
          <w:color w:val="000000"/>
          <w:spacing w:val="0"/>
          <w:sz w:val="20"/>
          <w:szCs w:val="20"/>
        </w:rPr>
        <w:t>.</w:t>
      </w:r>
    </w:p>
    <w:p>
      <w:pPr>
        <w:pStyle w:val="ListContents"/>
        <w:widowControl/>
        <w:ind w:hanging="0"/>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Things which coincide with one another equal one another.</w:t>
      </w:r>
    </w:p>
    <w:p>
      <w:pPr>
        <w:pStyle w:val="ListHeading"/>
        <w:widowControl/>
        <w:ind w:hanging="0"/>
        <w:rPr/>
      </w:pPr>
      <w:hyperlink r:id="rId20">
        <w:r>
          <w:rPr>
            <w:rStyle w:val="Hyperlink"/>
            <w:rFonts w:ascii="Times New Roman" w:hAnsi="Times New Roman"/>
            <w:b/>
            <w:i w:val="false"/>
            <w:caps w:val="false"/>
            <w:smallCaps w:val="false"/>
            <w:color w:val="000000"/>
            <w:spacing w:val="0"/>
            <w:sz w:val="20"/>
            <w:szCs w:val="20"/>
          </w:rPr>
          <w:t>Common notion 5</w:t>
        </w:r>
      </w:hyperlink>
      <w:r>
        <w:rPr>
          <w:rFonts w:ascii="Times New Roman" w:hAnsi="Times New Roman"/>
          <w:b/>
          <w:i w:val="false"/>
          <w:caps w:val="false"/>
          <w:smallCaps w:val="false"/>
          <w:color w:val="000000"/>
          <w:spacing w:val="0"/>
          <w:sz w:val="20"/>
          <w:szCs w:val="20"/>
        </w:rPr>
        <w:t>.</w:t>
      </w:r>
    </w:p>
    <w:p>
      <w:pPr>
        <w:pStyle w:val="ListContents"/>
        <w:widowControl/>
        <w:ind w:hanging="0"/>
        <w:rPr>
          <w:rFonts w:ascii="Times New Roman" w:hAnsi="Times New Roman"/>
          <w:b w:val="false"/>
          <w:i w:val="false"/>
          <w:caps w:val="false"/>
          <w:smallCaps w:val="false"/>
          <w:color w:val="000000"/>
          <w:spacing w:val="0"/>
          <w:sz w:val="20"/>
          <w:szCs w:val="20"/>
        </w:rPr>
      </w:pPr>
      <w:r>
        <w:rPr>
          <w:rFonts w:ascii="Times New Roman" w:hAnsi="Times New Roman"/>
          <w:b/>
          <w:i w:val="false"/>
          <w:caps w:val="false"/>
          <w:smallCaps w:val="false"/>
          <w:color w:val="000000"/>
          <w:spacing w:val="0"/>
          <w:sz w:val="20"/>
          <w:szCs w:val="20"/>
        </w:rPr>
        <w:t>The whole is greater than the part.</w:t>
      </w:r>
    </w:p>
    <w:p>
      <w:pPr>
        <w:pStyle w:val="ListContents"/>
        <w:widowControl/>
        <w:ind w:hanging="0"/>
        <w:rPr>
          <w:rFonts w:ascii="Times New Roman" w:hAnsi="Times New Roman"/>
          <w:b/>
          <w:color w:val="000000"/>
        </w:rPr>
      </w:pPr>
      <w:r>
        <w:rPr>
          <w:rFonts w:ascii="Times New Roman" w:hAnsi="Times New Roman"/>
          <w:b w:val="false"/>
          <w:i w:val="false"/>
          <w:caps w:val="false"/>
          <w:smallCaps w:val="false"/>
          <w:color w:val="000000"/>
          <w:spacing w:val="0"/>
          <w:sz w:val="20"/>
          <w:szCs w:val="20"/>
        </w:rPr>
      </w:r>
    </w:p>
    <w:p>
      <w:pPr>
        <w:pStyle w:val="ListContents"/>
        <w:widowControl/>
        <w:ind w:hanging="0"/>
        <w:rPr>
          <w:rFonts w:ascii="Times New Roman" w:hAnsi="Times New Roman"/>
          <w:b/>
          <w:color w:val="000000"/>
        </w:rPr>
      </w:pPr>
      <w:r>
        <w:rPr>
          <w:rFonts w:ascii="Times New Roman" w:hAnsi="Times New Roman"/>
          <w:b w:val="false"/>
          <w:i w:val="false"/>
          <w:caps w:val="false"/>
          <w:smallCaps w:val="false"/>
          <w:color w:val="000000"/>
          <w:spacing w:val="0"/>
          <w:sz w:val="20"/>
          <w:szCs w:val="20"/>
        </w:rPr>
      </w:r>
    </w:p>
    <w:p>
      <w:pPr>
        <w:pStyle w:val="BodyText"/>
        <w:widowControl/>
        <w:ind w:hanging="0" w:left="0" w:right="0"/>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Let the following be postulated:</w:t>
      </w:r>
    </w:p>
    <w:p>
      <w:pPr>
        <w:pStyle w:val="ListHeading"/>
        <w:widowControl/>
        <w:ind w:hanging="0" w:left="0" w:right="0"/>
        <w:rPr/>
      </w:pPr>
      <w:hyperlink r:id="rId21">
        <w:r>
          <w:rPr>
            <w:rStyle w:val="Hyperlink"/>
            <w:rFonts w:ascii="Times New Roman" w:hAnsi="Times New Roman"/>
            <w:b/>
            <w:i w:val="false"/>
            <w:caps w:val="false"/>
            <w:smallCaps w:val="false"/>
            <w:color w:val="BB0033"/>
            <w:spacing w:val="0"/>
            <w:sz w:val="20"/>
            <w:szCs w:val="20"/>
          </w:rPr>
          <w:t>Postulate 1</w:t>
        </w:r>
      </w:hyperlink>
      <w:r>
        <w:rPr>
          <w:rFonts w:ascii="Times New Roman" w:hAnsi="Times New Roman"/>
          <w:b/>
          <w:i w:val="false"/>
          <w:caps w:val="false"/>
          <w:smallCaps w:val="false"/>
          <w:color w:val="BB0033"/>
          <w:spacing w:val="0"/>
          <w:sz w:val="20"/>
          <w:szCs w:val="20"/>
        </w:rPr>
        <w:t>.</w:t>
      </w:r>
    </w:p>
    <w:p>
      <w:pPr>
        <w:pStyle w:val="ListContents"/>
        <w:widowControl/>
        <w:ind w:hanging="0"/>
        <w:rPr>
          <w:rFonts w:ascii="Times New Roman" w:hAnsi="Times New Roman"/>
          <w:b w:val="false"/>
          <w:i w:val="false"/>
          <w:caps w:val="false"/>
          <w:smallCaps w:val="false"/>
          <w:color w:val="BB0033"/>
          <w:spacing w:val="0"/>
          <w:sz w:val="20"/>
          <w:szCs w:val="20"/>
        </w:rPr>
      </w:pPr>
      <w:r>
        <w:rPr>
          <w:rFonts w:ascii="Times New Roman" w:hAnsi="Times New Roman"/>
          <w:b w:val="false"/>
          <w:i w:val="false"/>
          <w:caps w:val="false"/>
          <w:smallCaps w:val="false"/>
          <w:color w:val="BB0033"/>
          <w:spacing w:val="0"/>
          <w:sz w:val="20"/>
          <w:szCs w:val="20"/>
        </w:rPr>
        <w:t>To draw a straight line from any point to any point.</w:t>
      </w:r>
    </w:p>
    <w:p>
      <w:pPr>
        <w:pStyle w:val="ListHeading"/>
        <w:widowControl/>
        <w:ind w:hanging="0"/>
        <w:rPr/>
      </w:pPr>
      <w:hyperlink r:id="rId22">
        <w:r>
          <w:rPr>
            <w:rStyle w:val="Hyperlink"/>
            <w:rFonts w:ascii="Times New Roman" w:hAnsi="Times New Roman"/>
            <w:b/>
            <w:i w:val="false"/>
            <w:caps w:val="false"/>
            <w:smallCaps w:val="false"/>
            <w:color w:val="BB0033"/>
            <w:spacing w:val="0"/>
            <w:sz w:val="20"/>
            <w:szCs w:val="20"/>
          </w:rPr>
          <w:t>Postulate 2</w:t>
        </w:r>
      </w:hyperlink>
      <w:r>
        <w:rPr>
          <w:rFonts w:ascii="Times New Roman" w:hAnsi="Times New Roman"/>
          <w:b/>
          <w:i w:val="false"/>
          <w:caps w:val="false"/>
          <w:smallCaps w:val="false"/>
          <w:color w:val="BB0033"/>
          <w:spacing w:val="0"/>
          <w:sz w:val="20"/>
          <w:szCs w:val="20"/>
        </w:rPr>
        <w:t>.</w:t>
      </w:r>
    </w:p>
    <w:p>
      <w:pPr>
        <w:pStyle w:val="ListContents"/>
        <w:widowControl/>
        <w:ind w:hanging="0"/>
        <w:rPr>
          <w:rFonts w:ascii="Times New Roman" w:hAnsi="Times New Roman"/>
          <w:b w:val="false"/>
          <w:i w:val="false"/>
          <w:caps w:val="false"/>
          <w:smallCaps w:val="false"/>
          <w:color w:val="BB0033"/>
          <w:spacing w:val="0"/>
          <w:sz w:val="20"/>
          <w:szCs w:val="20"/>
        </w:rPr>
      </w:pPr>
      <w:r>
        <w:rPr>
          <w:rFonts w:ascii="Times New Roman" w:hAnsi="Times New Roman"/>
          <w:b w:val="false"/>
          <w:i w:val="false"/>
          <w:caps w:val="false"/>
          <w:smallCaps w:val="false"/>
          <w:color w:val="BB0033"/>
          <w:spacing w:val="0"/>
          <w:sz w:val="20"/>
          <w:szCs w:val="20"/>
        </w:rPr>
        <w:t>To produce a finite straight line continuously in a straight line.</w:t>
      </w:r>
    </w:p>
    <w:p>
      <w:pPr>
        <w:pStyle w:val="ListHeading"/>
        <w:widowControl/>
        <w:ind w:hanging="0"/>
        <w:rPr/>
      </w:pPr>
      <w:hyperlink r:id="rId23">
        <w:r>
          <w:rPr>
            <w:rStyle w:val="Hyperlink"/>
            <w:rFonts w:ascii="Times New Roman" w:hAnsi="Times New Roman"/>
            <w:b/>
            <w:i w:val="false"/>
            <w:caps w:val="false"/>
            <w:smallCaps w:val="false"/>
            <w:color w:val="BB0033"/>
            <w:spacing w:val="0"/>
            <w:sz w:val="20"/>
            <w:szCs w:val="20"/>
          </w:rPr>
          <w:t>Postulate 3</w:t>
        </w:r>
      </w:hyperlink>
      <w:r>
        <w:rPr>
          <w:rFonts w:ascii="Times New Roman" w:hAnsi="Times New Roman"/>
          <w:b/>
          <w:i w:val="false"/>
          <w:caps w:val="false"/>
          <w:smallCaps w:val="false"/>
          <w:color w:val="BB0033"/>
          <w:spacing w:val="0"/>
          <w:sz w:val="20"/>
          <w:szCs w:val="20"/>
        </w:rPr>
        <w:t>.</w:t>
      </w:r>
    </w:p>
    <w:p>
      <w:pPr>
        <w:pStyle w:val="ListContents"/>
        <w:widowControl/>
        <w:ind w:hanging="0"/>
        <w:rPr>
          <w:rFonts w:ascii="Times New Roman" w:hAnsi="Times New Roman"/>
          <w:b w:val="false"/>
          <w:i w:val="false"/>
          <w:caps w:val="false"/>
          <w:smallCaps w:val="false"/>
          <w:color w:val="BB0033"/>
          <w:spacing w:val="0"/>
          <w:sz w:val="20"/>
          <w:szCs w:val="20"/>
        </w:rPr>
      </w:pPr>
      <w:r>
        <w:rPr>
          <w:rFonts w:ascii="Times New Roman" w:hAnsi="Times New Roman"/>
          <w:b w:val="false"/>
          <w:i w:val="false"/>
          <w:caps w:val="false"/>
          <w:smallCaps w:val="false"/>
          <w:color w:val="BB0033"/>
          <w:spacing w:val="0"/>
          <w:sz w:val="20"/>
          <w:szCs w:val="20"/>
        </w:rPr>
        <w:t>To describe a circle with any center and radius.</w:t>
      </w:r>
    </w:p>
    <w:p>
      <w:pPr>
        <w:pStyle w:val="ListHeading"/>
        <w:widowControl/>
        <w:ind w:hanging="0"/>
        <w:rPr/>
      </w:pPr>
      <w:hyperlink r:id="rId24">
        <w:r>
          <w:rPr>
            <w:rStyle w:val="Hyperlink"/>
            <w:rFonts w:ascii="Times New Roman" w:hAnsi="Times New Roman"/>
            <w:b/>
            <w:i w:val="false"/>
            <w:caps w:val="false"/>
            <w:smallCaps w:val="false"/>
            <w:color w:val="000000"/>
            <w:spacing w:val="0"/>
            <w:sz w:val="20"/>
            <w:szCs w:val="20"/>
          </w:rPr>
          <w:t>Postulate 4</w:t>
        </w:r>
      </w:hyperlink>
      <w:r>
        <w:rPr>
          <w:rFonts w:ascii="Times New Roman" w:hAnsi="Times New Roman"/>
          <w:b/>
          <w:i w:val="false"/>
          <w:caps w:val="false"/>
          <w:smallCaps w:val="false"/>
          <w:color w:val="000000"/>
          <w:spacing w:val="0"/>
          <w:sz w:val="20"/>
          <w:szCs w:val="20"/>
        </w:rPr>
        <w:t>.</w:t>
      </w:r>
    </w:p>
    <w:p>
      <w:pPr>
        <w:pStyle w:val="ListContents"/>
        <w:widowControl/>
        <w:ind w:hanging="0"/>
        <w:rPr>
          <w:rFonts w:ascii="Times New Roman" w:hAnsi="Times New Roman"/>
          <w:b w:val="false"/>
          <w:i w:val="false"/>
          <w:caps w:val="false"/>
          <w:smallCaps w:val="false"/>
          <w:color w:val="000000"/>
          <w:spacing w:val="0"/>
          <w:sz w:val="20"/>
          <w:szCs w:val="20"/>
        </w:rPr>
      </w:pPr>
      <w:r>
        <w:rPr>
          <w:rFonts w:ascii="Times New Roman" w:hAnsi="Times New Roman"/>
          <w:b w:val="false"/>
          <w:i w:val="false"/>
          <w:caps w:val="false"/>
          <w:smallCaps w:val="false"/>
          <w:color w:val="000000"/>
          <w:spacing w:val="0"/>
          <w:sz w:val="20"/>
          <w:szCs w:val="20"/>
        </w:rPr>
        <w:t>That all right angles equal one another.</w:t>
      </w:r>
    </w:p>
    <w:p>
      <w:pPr>
        <w:pStyle w:val="ListHeading"/>
        <w:widowControl/>
        <w:ind w:hanging="0"/>
        <w:rPr/>
      </w:pPr>
      <w:hyperlink r:id="rId25">
        <w:r>
          <w:rPr>
            <w:rStyle w:val="Hyperlink"/>
            <w:rFonts w:ascii="Times New Roman" w:hAnsi="Times New Roman"/>
            <w:b/>
            <w:i w:val="false"/>
            <w:caps w:val="false"/>
            <w:smallCaps w:val="false"/>
            <w:color w:val="BB0033"/>
            <w:spacing w:val="0"/>
            <w:sz w:val="20"/>
            <w:szCs w:val="20"/>
          </w:rPr>
          <w:t>Postulate 5</w:t>
        </w:r>
      </w:hyperlink>
      <w:r>
        <w:rPr>
          <w:rFonts w:ascii="Times New Roman" w:hAnsi="Times New Roman"/>
          <w:b/>
          <w:i w:val="false"/>
          <w:caps w:val="false"/>
          <w:smallCaps w:val="false"/>
          <w:color w:val="BB0033"/>
          <w:spacing w:val="0"/>
          <w:sz w:val="20"/>
          <w:szCs w:val="20"/>
        </w:rPr>
        <w:t>.</w:t>
      </w:r>
    </w:p>
    <w:p>
      <w:pPr>
        <w:pStyle w:val="ListContents"/>
        <w:widowControl/>
        <w:ind w:hanging="0"/>
        <w:rPr>
          <w:rFonts w:ascii="Times New Roman" w:hAnsi="Times New Roman"/>
          <w:b w:val="false"/>
          <w:i w:val="false"/>
          <w:caps w:val="false"/>
          <w:smallCaps w:val="false"/>
          <w:color w:val="BB0033"/>
          <w:spacing w:val="0"/>
          <w:sz w:val="20"/>
          <w:szCs w:val="20"/>
        </w:rPr>
      </w:pPr>
      <w:r>
        <w:rPr>
          <w:rFonts w:ascii="Times New Roman" w:hAnsi="Times New Roman"/>
          <w:b w:val="false"/>
          <w:i w:val="false"/>
          <w:caps w:val="false"/>
          <w:smallCaps w:val="false"/>
          <w:color w:val="BB0033"/>
          <w:spacing w:val="0"/>
          <w:sz w:val="20"/>
          <w:szCs w:val="20"/>
        </w:rPr>
        <w:t>That, if a straight line falling on two straight lines makes the interior angles on the same side less than two right angles, the two straight lines, if produced indefinitely, meet on that side on which are the angles less than the two right angles.</w:t>
      </w:r>
    </w:p>
    <w:p>
      <w:pPr>
        <w:pStyle w:val="Heading3"/>
        <w:widowControl/>
        <w:ind w:hanging="0" w:left="0" w:right="0"/>
        <w:jc w:val="center"/>
        <w:rPr>
          <w:rFonts w:ascii="Felipa" w:hAnsi="Felipa"/>
          <w:b w:val="false"/>
          <w:i w:val="false"/>
          <w:caps w:val="false"/>
          <w:smallCaps w:val="false"/>
          <w:color w:val="0020C2"/>
          <w:spacing w:val="0"/>
          <w:sz w:val="20"/>
          <w:szCs w:val="20"/>
        </w:rPr>
      </w:pPr>
      <w:r>
        <w:rPr>
          <w:rFonts w:ascii="Felipa" w:hAnsi="Felipa"/>
          <w:b w:val="false"/>
          <w:i w:val="false"/>
          <w:caps w:val="false"/>
          <w:smallCaps w:val="false"/>
          <w:color w:val="0020C2"/>
          <w:spacing w:val="0"/>
          <w:sz w:val="20"/>
          <w:szCs w:val="20"/>
        </w:rPr>
        <w:t xml:space="preserve"> </w:t>
      </w:r>
    </w:p>
    <w:p>
      <w:pPr>
        <w:pStyle w:val="ListHeading"/>
        <w:widowControl/>
        <w:ind w:hanging="0" w:left="0" w:right="0"/>
        <w:rPr/>
      </w:pPr>
      <w:hyperlink r:id="rId26">
        <w:r>
          <w:rPr>
            <w:rStyle w:val="Hyperlink"/>
            <w:rFonts w:ascii="Times New Roman" w:hAnsi="Times New Roman"/>
            <w:b/>
            <w:i w:val="false"/>
            <w:caps w:val="false"/>
            <w:smallCaps w:val="false"/>
            <w:color w:val="BB0033"/>
            <w:spacing w:val="0"/>
            <w:sz w:val="20"/>
            <w:szCs w:val="20"/>
          </w:rPr>
          <w:t>Proposition 1.</w:t>
        </w:r>
      </w:hyperlink>
    </w:p>
    <w:p>
      <w:pPr>
        <w:pStyle w:val="ListContents"/>
        <w:widowControl/>
        <w:ind w:hanging="0"/>
        <w:rPr>
          <w:rFonts w:ascii="Times New Roman" w:hAnsi="Times New Roman"/>
          <w:b w:val="false"/>
          <w:i w:val="false"/>
          <w:caps w:val="false"/>
          <w:smallCaps w:val="false"/>
          <w:color w:val="BB0033"/>
          <w:spacing w:val="0"/>
          <w:sz w:val="20"/>
          <w:szCs w:val="20"/>
        </w:rPr>
      </w:pPr>
      <w:r>
        <w:rPr>
          <w:rFonts w:ascii="Times New Roman" w:hAnsi="Times New Roman"/>
          <w:b w:val="false"/>
          <w:i w:val="false"/>
          <w:caps w:val="false"/>
          <w:smallCaps w:val="false"/>
          <w:color w:val="BB0033"/>
          <w:spacing w:val="0"/>
          <w:sz w:val="20"/>
          <w:szCs w:val="20"/>
        </w:rPr>
        <w:t>To construct an equilateral triangle on a given finite straight line.</w:t>
      </w:r>
    </w:p>
    <w:p>
      <w:pPr>
        <w:pStyle w:val="ListHeading"/>
        <w:widowControl/>
        <w:ind w:hanging="0"/>
        <w:rPr/>
      </w:pPr>
      <w:hyperlink r:id="rId27">
        <w:r>
          <w:rPr>
            <w:rStyle w:val="Hyperlink"/>
            <w:rFonts w:ascii="Times New Roman" w:hAnsi="Times New Roman"/>
            <w:b/>
            <w:i w:val="false"/>
            <w:caps w:val="false"/>
            <w:smallCaps w:val="false"/>
            <w:color w:val="BB0033"/>
            <w:spacing w:val="0"/>
            <w:sz w:val="20"/>
            <w:szCs w:val="20"/>
          </w:rPr>
          <w:t>Proposition 2.</w:t>
        </w:r>
      </w:hyperlink>
    </w:p>
    <w:p>
      <w:pPr>
        <w:pStyle w:val="ListContents"/>
        <w:widowControl/>
        <w:ind w:hanging="0"/>
        <w:rPr>
          <w:rFonts w:ascii="Times New Roman" w:hAnsi="Times New Roman"/>
          <w:b w:val="false"/>
          <w:i w:val="false"/>
          <w:caps w:val="false"/>
          <w:smallCaps w:val="false"/>
          <w:color w:val="BB0033"/>
          <w:spacing w:val="0"/>
          <w:sz w:val="20"/>
          <w:szCs w:val="20"/>
        </w:rPr>
      </w:pPr>
      <w:r>
        <w:rPr>
          <w:rFonts w:ascii="Times New Roman" w:hAnsi="Times New Roman"/>
          <w:b w:val="false"/>
          <w:i w:val="false"/>
          <w:caps w:val="false"/>
          <w:smallCaps w:val="false"/>
          <w:color w:val="BB0033"/>
          <w:spacing w:val="0"/>
          <w:sz w:val="20"/>
          <w:szCs w:val="20"/>
        </w:rPr>
        <w:t>To place a straight line equal to a given straight line with one end at a given point.</w:t>
      </w:r>
    </w:p>
    <w:p>
      <w:pPr>
        <w:pStyle w:val="ListHeading"/>
        <w:widowControl/>
        <w:ind w:hanging="0"/>
        <w:rPr/>
      </w:pPr>
      <w:hyperlink r:id="rId28">
        <w:r>
          <w:rPr>
            <w:rStyle w:val="Hyperlink"/>
            <w:rFonts w:ascii="Times New Roman" w:hAnsi="Times New Roman"/>
            <w:b/>
            <w:i w:val="false"/>
            <w:caps w:val="false"/>
            <w:smallCaps w:val="false"/>
            <w:color w:val="BB0033"/>
            <w:spacing w:val="0"/>
            <w:sz w:val="20"/>
            <w:szCs w:val="20"/>
          </w:rPr>
          <w:t>Proposition 3.</w:t>
        </w:r>
      </w:hyperlink>
    </w:p>
    <w:p>
      <w:pPr>
        <w:pStyle w:val="ListContents"/>
        <w:widowControl/>
        <w:ind w:hanging="0"/>
        <w:rPr>
          <w:rFonts w:ascii="Times New Roman" w:hAnsi="Times New Roman"/>
          <w:b w:val="false"/>
          <w:i w:val="false"/>
          <w:caps w:val="false"/>
          <w:smallCaps w:val="false"/>
          <w:color w:val="BB0033"/>
          <w:spacing w:val="0"/>
          <w:sz w:val="20"/>
          <w:szCs w:val="20"/>
        </w:rPr>
      </w:pPr>
      <w:r>
        <w:rPr>
          <w:rFonts w:ascii="Times New Roman" w:hAnsi="Times New Roman"/>
          <w:b w:val="false"/>
          <w:i w:val="false"/>
          <w:caps w:val="false"/>
          <w:smallCaps w:val="false"/>
          <w:color w:val="BB0033"/>
          <w:spacing w:val="0"/>
          <w:sz w:val="20"/>
          <w:szCs w:val="20"/>
        </w:rPr>
        <w:t>To cut off from the greater of two given unequal straight lines a straight line equal to the less.</w:t>
      </w:r>
    </w:p>
    <w:p>
      <w:pPr>
        <w:pStyle w:val="Normal"/>
        <w:spacing w:before="0" w:after="160"/>
        <w:rPr>
          <w:sz w:val="20"/>
          <w:szCs w:val="20"/>
        </w:rPr>
      </w:pPr>
      <w:r>
        <w:rPr>
          <w:sz w:val="20"/>
          <w:szCs w:val="20"/>
        </w:rPr>
      </w:r>
    </w:p>
    <w:sectPr>
      <w:headerReference w:type="default" r:id="rId29"/>
      <w:type w:val="nextPage"/>
      <w:pgSz w:w="12240" w:h="15840"/>
      <w:pgMar w:left="1440" w:right="1440" w:gutter="0" w:header="72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Segoe UI">
    <w:charset w:val="00"/>
    <w:family w:val="roman"/>
    <w:pitch w:val="variable"/>
  </w:font>
  <w:font w:name="Liberation Sans">
    <w:altName w:val="Arial"/>
    <w:charset w:val="00"/>
    <w:family w:val="roman"/>
    <w:pitch w:val="variable"/>
  </w:font>
  <w:font w:name="Bookman Old Style">
    <w:charset w:val="00"/>
    <w:family w:val="roman"/>
    <w:pitch w:val="variable"/>
  </w:font>
  <w:font w:name="Times New Roman">
    <w:charset w:val="00"/>
    <w:family w:val="auto"/>
    <w:pitch w:val="default"/>
  </w:font>
  <w:font w:name="Felipa">
    <w:charset w:val="00"/>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r>
  </w:p>
  <w:sdt>
    <w:sdtPr>
      <w:docPartObj>
        <w:docPartGallery w:val="Page Numbers (Top of Page)"/>
        <w:docPartUnique w:val="true"/>
      </w:docPartObj>
      <w:id w:val="1249451460"/>
    </w:sdtPr>
    <w:sdtContent>
      <w:p>
        <w:pPr>
          <w:pStyle w:val="Header"/>
          <w:jc w:val="right"/>
          <w:rPr/>
        </w:pPr>
        <w:r>
          <w:rPr/>
          <w:fldChar w:fldCharType="begin"/>
        </w:r>
        <w:r>
          <w:rPr/>
          <w:instrText xml:space="preserve"> PAGE </w:instrText>
        </w:r>
        <w:r>
          <w:rPr/>
          <w:fldChar w:fldCharType="separate"/>
        </w:r>
        <w:r>
          <w:rPr/>
          <w:t>2</w:t>
        </w:r>
        <w:r>
          <w:rPr/>
          <w:fldChar w:fldCharType="end"/>
        </w:r>
      </w:p>
      <w:p>
        <w:pPr>
          <w:pStyle w:val="Header"/>
          <w:rPr/>
        </w:pPr>
        <w:r>
          <w:rPr/>
        </w:r>
      </w:p>
    </w:sdtContent>
  </w:sdt>
</w:hdr>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3">
    <w:name w:val="Heading 3"/>
    <w:basedOn w:val="Normal"/>
    <w:link w:val="Heading3Char"/>
    <w:uiPriority w:val="9"/>
    <w:qFormat/>
    <w:rsid w:val="0035559d"/>
    <w:pPr>
      <w:spacing w:lineRule="auto" w:line="240" w:beforeAutospacing="1" w:afterAutospacing="1"/>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065510"/>
    <w:rPr>
      <w:color w:themeColor="hyperlink" w:val="0563C1"/>
      <w:u w:val="single"/>
    </w:rPr>
  </w:style>
  <w:style w:type="character" w:styleId="HeaderChar" w:customStyle="1">
    <w:name w:val="Header Char"/>
    <w:basedOn w:val="DefaultParagraphFont"/>
    <w:link w:val="Header"/>
    <w:uiPriority w:val="99"/>
    <w:qFormat/>
    <w:rsid w:val="0069115c"/>
    <w:rPr/>
  </w:style>
  <w:style w:type="character" w:styleId="FooterChar" w:customStyle="1">
    <w:name w:val="Footer Char"/>
    <w:basedOn w:val="DefaultParagraphFont"/>
    <w:link w:val="Footer"/>
    <w:uiPriority w:val="99"/>
    <w:qFormat/>
    <w:rsid w:val="0069115c"/>
    <w:rPr/>
  </w:style>
  <w:style w:type="character" w:styleId="HTMLPreformattedChar" w:customStyle="1">
    <w:name w:val="HTML Preformatted Char"/>
    <w:basedOn w:val="DefaultParagraphFont"/>
    <w:link w:val="HTMLPreformatted"/>
    <w:uiPriority w:val="99"/>
    <w:qFormat/>
    <w:rsid w:val="00fa69a8"/>
    <w:rPr>
      <w:rFonts w:ascii="Courier New" w:hAnsi="Courier New" w:eastAsia="Times New Roman" w:cs="Courier New"/>
      <w:sz w:val="20"/>
      <w:szCs w:val="20"/>
    </w:rPr>
  </w:style>
  <w:style w:type="character" w:styleId="Kn" w:customStyle="1">
    <w:name w:val="kn"/>
    <w:basedOn w:val="DefaultParagraphFont"/>
    <w:qFormat/>
    <w:rsid w:val="00fa69a8"/>
    <w:rPr/>
  </w:style>
  <w:style w:type="character" w:styleId="Nn" w:customStyle="1">
    <w:name w:val="nn"/>
    <w:basedOn w:val="DefaultParagraphFont"/>
    <w:qFormat/>
    <w:rsid w:val="00fa69a8"/>
    <w:rPr/>
  </w:style>
  <w:style w:type="character" w:styleId="N" w:customStyle="1">
    <w:name w:val="n"/>
    <w:basedOn w:val="DefaultParagraphFont"/>
    <w:qFormat/>
    <w:rsid w:val="00fa69a8"/>
    <w:rPr/>
  </w:style>
  <w:style w:type="character" w:styleId="P" w:customStyle="1">
    <w:name w:val="p"/>
    <w:basedOn w:val="DefaultParagraphFont"/>
    <w:qFormat/>
    <w:rsid w:val="00fa69a8"/>
    <w:rPr/>
  </w:style>
  <w:style w:type="character" w:styleId="O" w:customStyle="1">
    <w:name w:val="o"/>
    <w:basedOn w:val="DefaultParagraphFont"/>
    <w:qFormat/>
    <w:rsid w:val="00fa69a8"/>
    <w:rPr/>
  </w:style>
  <w:style w:type="character" w:styleId="Mi" w:customStyle="1">
    <w:name w:val="mi"/>
    <w:basedOn w:val="DefaultParagraphFont"/>
    <w:qFormat/>
    <w:rsid w:val="00fa69a8"/>
    <w:rPr/>
  </w:style>
  <w:style w:type="character" w:styleId="S1" w:customStyle="1">
    <w:name w:val="s1"/>
    <w:basedOn w:val="DefaultParagraphFont"/>
    <w:qFormat/>
    <w:rsid w:val="00fa69a8"/>
    <w:rPr/>
  </w:style>
  <w:style w:type="character" w:styleId="Kwd" w:customStyle="1">
    <w:name w:val="kwd"/>
    <w:basedOn w:val="DefaultParagraphFont"/>
    <w:qFormat/>
    <w:rsid w:val="004e3f5b"/>
    <w:rPr/>
  </w:style>
  <w:style w:type="character" w:styleId="Pln" w:customStyle="1">
    <w:name w:val="pln"/>
    <w:basedOn w:val="DefaultParagraphFont"/>
    <w:qFormat/>
    <w:rsid w:val="004e3f5b"/>
    <w:rPr/>
  </w:style>
  <w:style w:type="character" w:styleId="Pun" w:customStyle="1">
    <w:name w:val="pun"/>
    <w:basedOn w:val="DefaultParagraphFont"/>
    <w:qFormat/>
    <w:rsid w:val="004e3f5b"/>
    <w:rPr/>
  </w:style>
  <w:style w:type="character" w:styleId="Lit" w:customStyle="1">
    <w:name w:val="lit"/>
    <w:basedOn w:val="DefaultParagraphFont"/>
    <w:qFormat/>
    <w:rsid w:val="004e3f5b"/>
    <w:rPr/>
  </w:style>
  <w:style w:type="character" w:styleId="Str" w:customStyle="1">
    <w:name w:val="str"/>
    <w:basedOn w:val="DefaultParagraphFont"/>
    <w:qFormat/>
    <w:rsid w:val="006208ff"/>
    <w:rPr/>
  </w:style>
  <w:style w:type="character" w:styleId="HTMLCode">
    <w:name w:val="HTML Code"/>
    <w:basedOn w:val="DefaultParagraphFont"/>
    <w:uiPriority w:val="99"/>
    <w:semiHidden/>
    <w:unhideWhenUsed/>
    <w:qFormat/>
    <w:rsid w:val="006543d5"/>
    <w:rPr>
      <w:rFonts w:ascii="Courier New" w:hAnsi="Courier New" w:eastAsia="Times New Roman" w:cs="Courier New"/>
      <w:sz w:val="20"/>
      <w:szCs w:val="20"/>
    </w:rPr>
  </w:style>
  <w:style w:type="character" w:styleId="Codestrong1" w:customStyle="1">
    <w:name w:val="codestrong1"/>
    <w:basedOn w:val="DefaultParagraphFont"/>
    <w:qFormat/>
    <w:rsid w:val="00fd6cd7"/>
    <w:rPr/>
  </w:style>
  <w:style w:type="character" w:styleId="Tagnamecolor" w:customStyle="1">
    <w:name w:val="tagnamecolor"/>
    <w:basedOn w:val="DefaultParagraphFont"/>
    <w:qFormat/>
    <w:rsid w:val="00b81144"/>
    <w:rPr/>
  </w:style>
  <w:style w:type="character" w:styleId="Tagcolor" w:customStyle="1">
    <w:name w:val="tagcolor"/>
    <w:basedOn w:val="DefaultParagraphFont"/>
    <w:qFormat/>
    <w:rsid w:val="00b81144"/>
    <w:rPr/>
  </w:style>
  <w:style w:type="character" w:styleId="Attributecolor" w:customStyle="1">
    <w:name w:val="attributecolor"/>
    <w:basedOn w:val="DefaultParagraphFont"/>
    <w:qFormat/>
    <w:rsid w:val="00b81144"/>
    <w:rPr/>
  </w:style>
  <w:style w:type="character" w:styleId="Attributevaluecolor" w:customStyle="1">
    <w:name w:val="attributevaluecolor"/>
    <w:basedOn w:val="DefaultParagraphFont"/>
    <w:qFormat/>
    <w:rsid w:val="00b81144"/>
    <w:rPr/>
  </w:style>
  <w:style w:type="character" w:styleId="Tag" w:customStyle="1">
    <w:name w:val="tag"/>
    <w:basedOn w:val="DefaultParagraphFont"/>
    <w:qFormat/>
    <w:rsid w:val="002b6a17"/>
    <w:rPr/>
  </w:style>
  <w:style w:type="character" w:styleId="Atn" w:customStyle="1">
    <w:name w:val="atn"/>
    <w:basedOn w:val="DefaultParagraphFont"/>
    <w:qFormat/>
    <w:rsid w:val="002b6a17"/>
    <w:rPr/>
  </w:style>
  <w:style w:type="character" w:styleId="Atv" w:customStyle="1">
    <w:name w:val="atv"/>
    <w:basedOn w:val="DefaultParagraphFont"/>
    <w:qFormat/>
    <w:rsid w:val="002b6a17"/>
    <w:rPr/>
  </w:style>
  <w:style w:type="character" w:styleId="Typ" w:customStyle="1">
    <w:name w:val="typ"/>
    <w:basedOn w:val="DefaultParagraphFont"/>
    <w:qFormat/>
    <w:rsid w:val="002b6a17"/>
    <w:rPr/>
  </w:style>
  <w:style w:type="character" w:styleId="Hljs-string" w:customStyle="1">
    <w:name w:val="hljs-string"/>
    <w:basedOn w:val="DefaultParagraphFont"/>
    <w:qFormat/>
    <w:rsid w:val="00352555"/>
    <w:rPr/>
  </w:style>
  <w:style w:type="character" w:styleId="Hljs-number" w:customStyle="1">
    <w:name w:val="hljs-number"/>
    <w:basedOn w:val="DefaultParagraphFont"/>
    <w:qFormat/>
    <w:rsid w:val="00352555"/>
    <w:rPr/>
  </w:style>
  <w:style w:type="character" w:styleId="Nb" w:customStyle="1">
    <w:name w:val="nb"/>
    <w:basedOn w:val="DefaultParagraphFont"/>
    <w:qFormat/>
    <w:rsid w:val="00d55b50"/>
    <w:rPr/>
  </w:style>
  <w:style w:type="character" w:styleId="S2" w:customStyle="1">
    <w:name w:val="s2"/>
    <w:basedOn w:val="DefaultParagraphFont"/>
    <w:qFormat/>
    <w:rsid w:val="00d55b50"/>
    <w:rPr/>
  </w:style>
  <w:style w:type="character" w:styleId="Go" w:customStyle="1">
    <w:name w:val="go"/>
    <w:basedOn w:val="DefaultParagraphFont"/>
    <w:qFormat/>
    <w:rsid w:val="00d55b50"/>
    <w:rPr/>
  </w:style>
  <w:style w:type="character" w:styleId="Authorortitle" w:customStyle="1">
    <w:name w:val="authorortitle"/>
    <w:basedOn w:val="DefaultParagraphFont"/>
    <w:qFormat/>
    <w:rsid w:val="00115d00"/>
    <w:rPr/>
  </w:style>
  <w:style w:type="character" w:styleId="Emphasis">
    <w:name w:val="Emphasis"/>
    <w:basedOn w:val="DefaultParagraphFont"/>
    <w:uiPriority w:val="20"/>
    <w:qFormat/>
    <w:rsid w:val="006d1946"/>
    <w:rPr>
      <w:i/>
      <w:iCs/>
    </w:rPr>
  </w:style>
  <w:style w:type="character" w:styleId="Heading3Char" w:customStyle="1">
    <w:name w:val="Heading 3 Char"/>
    <w:basedOn w:val="DefaultParagraphFont"/>
    <w:link w:val="Heading3"/>
    <w:uiPriority w:val="9"/>
    <w:qFormat/>
    <w:rsid w:val="0035559d"/>
    <w:rPr>
      <w:rFonts w:ascii="Times New Roman" w:hAnsi="Times New Roman" w:eastAsia="Times New Roman" w:cs="Times New Roman"/>
      <w:b/>
      <w:bCs/>
      <w:sz w:val="27"/>
      <w:szCs w:val="27"/>
    </w:rPr>
  </w:style>
  <w:style w:type="character" w:styleId="Qu" w:customStyle="1">
    <w:name w:val="qu"/>
    <w:basedOn w:val="DefaultParagraphFont"/>
    <w:qFormat/>
    <w:rsid w:val="0035559d"/>
    <w:rPr/>
  </w:style>
  <w:style w:type="character" w:styleId="Gd" w:customStyle="1">
    <w:name w:val="gd"/>
    <w:basedOn w:val="DefaultParagraphFont"/>
    <w:qFormat/>
    <w:rsid w:val="0035559d"/>
    <w:rPr/>
  </w:style>
  <w:style w:type="character" w:styleId="BalloonTextChar" w:customStyle="1">
    <w:name w:val="Balloon Text Char"/>
    <w:basedOn w:val="DefaultParagraphFont"/>
    <w:link w:val="BalloonText"/>
    <w:uiPriority w:val="99"/>
    <w:semiHidden/>
    <w:qFormat/>
    <w:rsid w:val="004d5f7e"/>
    <w:rPr>
      <w:rFonts w:ascii="Segoe UI" w:hAnsi="Segoe UI" w:cs="Segoe UI"/>
      <w:sz w:val="18"/>
      <w:szCs w:val="18"/>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link w:val="HeaderChar"/>
    <w:uiPriority w:val="99"/>
    <w:unhideWhenUsed/>
    <w:rsid w:val="0069115c"/>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69115c"/>
    <w:pPr>
      <w:tabs>
        <w:tab w:val="clear" w:pos="720"/>
        <w:tab w:val="center" w:pos="4680" w:leader="none"/>
        <w:tab w:val="right" w:pos="9360" w:leader="none"/>
      </w:tabs>
      <w:spacing w:lineRule="auto" w:line="240" w:before="0" w:after="0"/>
    </w:pPr>
    <w:rPr/>
  </w:style>
  <w:style w:type="paragraph" w:styleId="HTMLPreformatted">
    <w:name w:val="HTML Preformatted"/>
    <w:basedOn w:val="Normal"/>
    <w:link w:val="HTMLPreformattedChar"/>
    <w:uiPriority w:val="99"/>
    <w:unhideWhenUsed/>
    <w:qFormat/>
    <w:rsid w:val="00fa69a8"/>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rPr>
  </w:style>
  <w:style w:type="paragraph" w:styleId="ListParagraph">
    <w:name w:val="List Paragraph"/>
    <w:basedOn w:val="Normal"/>
    <w:uiPriority w:val="34"/>
    <w:qFormat/>
    <w:rsid w:val="005c46c2"/>
    <w:pPr>
      <w:spacing w:before="0" w:after="160"/>
      <w:ind w:hanging="0" w:left="720"/>
      <w:contextualSpacing/>
    </w:pPr>
    <w:rPr/>
  </w:style>
  <w:style w:type="paragraph" w:styleId="NormalWeb">
    <w:name w:val="Normal (Web)"/>
    <w:basedOn w:val="Normal"/>
    <w:uiPriority w:val="99"/>
    <w:semiHidden/>
    <w:unhideWhenUsed/>
    <w:qFormat/>
    <w:rsid w:val="002b6a17"/>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4d5f7e"/>
    <w:pPr>
      <w:spacing w:lineRule="auto" w:line="240" w:before="0" w:after="0"/>
    </w:pPr>
    <w:rPr>
      <w:rFonts w:ascii="Segoe UI" w:hAnsi="Segoe UI" w:cs="Segoe UI"/>
      <w:sz w:val="18"/>
      <w:szCs w:val="18"/>
    </w:rPr>
  </w:style>
  <w:style w:type="paragraph" w:styleId="ListHeading">
    <w:name w:val="List Heading"/>
    <w:basedOn w:val="Normal"/>
    <w:next w:val="ListContents"/>
    <w:qFormat/>
    <w:pPr>
      <w:ind w:left="0"/>
    </w:pPr>
    <w:rPr/>
  </w:style>
  <w:style w:type="paragraph" w:styleId="ListContents">
    <w:name w:val="List Contents"/>
    <w:basedOn w:val="Normal"/>
    <w:qFormat/>
    <w:pPr>
      <w:ind w:left="567"/>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aleph0.clarku.edu/~djoyce/java/elements/bookI/bookI.html" TargetMode="External"/><Relationship Id="rId3" Type="http://schemas.openxmlformats.org/officeDocument/2006/relationships/hyperlink" Target="" TargetMode="External"/><Relationship Id="rId4" Type="http://schemas.openxmlformats.org/officeDocument/2006/relationships/hyperlink" Target="http://aleph0.clarku.edu/~djoyce/java/elements/bookI/defI1.html" TargetMode="External"/><Relationship Id="rId5" Type="http://schemas.openxmlformats.org/officeDocument/2006/relationships/hyperlink" Target="http://aleph0.clarku.edu/~djoyce/java/elements/bookI/defI2.html" TargetMode="External"/><Relationship Id="rId6" Type="http://schemas.openxmlformats.org/officeDocument/2006/relationships/hyperlink" Target="http://aleph0.clarku.edu/~djoyce/java/elements/bookI/defI3.html" TargetMode="External"/><Relationship Id="rId7" Type="http://schemas.openxmlformats.org/officeDocument/2006/relationships/hyperlink" Target="http://aleph0.clarku.edu/~djoyce/java/elements/bookI/defI4.html" TargetMode="External"/><Relationship Id="rId8" Type="http://schemas.openxmlformats.org/officeDocument/2006/relationships/hyperlink" Target="http://aleph0.clarku.edu/~djoyce/java/elements/bookI/defI5.html" TargetMode="External"/><Relationship Id="rId9" Type="http://schemas.openxmlformats.org/officeDocument/2006/relationships/hyperlink" Target="http://aleph0.clarku.edu/~djoyce/java/elements/bookI/defI6.html" TargetMode="External"/><Relationship Id="rId10" Type="http://schemas.openxmlformats.org/officeDocument/2006/relationships/hyperlink" Target="http://aleph0.clarku.edu/~djoyce/java/elements/bookI/defI7.html" TargetMode="External"/><Relationship Id="rId11" Type="http://schemas.openxmlformats.org/officeDocument/2006/relationships/hyperlink" Target="http://aleph0.clarku.edu/~djoyce/java/elements/bookI/defI8.html" TargetMode="External"/><Relationship Id="rId12" Type="http://schemas.openxmlformats.org/officeDocument/2006/relationships/hyperlink" Target="http://aleph0.clarku.edu/~djoyce/java/elements/bookI/defI9.html" TargetMode="External"/><Relationship Id="rId13" Type="http://schemas.openxmlformats.org/officeDocument/2006/relationships/hyperlink" Target="http://aleph0.clarku.edu/~djoyce/java/elements/bookI/defI10.html" TargetMode="External"/><Relationship Id="rId14" Type="http://schemas.openxmlformats.org/officeDocument/2006/relationships/hyperlink" Target="http://aleph0.clarku.edu/~djoyce/java/elements/bookI/defI11.html" TargetMode="External"/><Relationship Id="rId15" Type="http://schemas.openxmlformats.org/officeDocument/2006/relationships/hyperlink" Target="http://aleph0.clarku.edu/~djoyce/java/elements/bookI/defI11.html" TargetMode="External"/><Relationship Id="rId16" Type="http://schemas.openxmlformats.org/officeDocument/2006/relationships/hyperlink" Target="http://aleph0.clarku.edu/~djoyce/java/elements/bookI/cn.html" TargetMode="External"/><Relationship Id="rId17" Type="http://schemas.openxmlformats.org/officeDocument/2006/relationships/hyperlink" Target="http://aleph0.clarku.edu/~djoyce/java/elements/bookI/cn.html" TargetMode="External"/><Relationship Id="rId18" Type="http://schemas.openxmlformats.org/officeDocument/2006/relationships/hyperlink" Target="http://aleph0.clarku.edu/~djoyce/java/elements/bookI/cn.html" TargetMode="External"/><Relationship Id="rId19" Type="http://schemas.openxmlformats.org/officeDocument/2006/relationships/hyperlink" Target="http://aleph0.clarku.edu/~djoyce/java/elements/bookI/cn.html" TargetMode="External"/><Relationship Id="rId20" Type="http://schemas.openxmlformats.org/officeDocument/2006/relationships/hyperlink" Target="http://aleph0.clarku.edu/~djoyce/java/elements/bookI/cn.html" TargetMode="External"/><Relationship Id="rId21" Type="http://schemas.openxmlformats.org/officeDocument/2006/relationships/hyperlink" Target="http://aleph0.clarku.edu/~djoyce/java/elements/bookI/post1.html" TargetMode="External"/><Relationship Id="rId22" Type="http://schemas.openxmlformats.org/officeDocument/2006/relationships/hyperlink" Target="http://aleph0.clarku.edu/~djoyce/java/elements/bookI/post2.html" TargetMode="External"/><Relationship Id="rId23" Type="http://schemas.openxmlformats.org/officeDocument/2006/relationships/hyperlink" Target="http://aleph0.clarku.edu/~djoyce/java/elements/bookI/post3.html" TargetMode="External"/><Relationship Id="rId24" Type="http://schemas.openxmlformats.org/officeDocument/2006/relationships/hyperlink" Target="http://aleph0.clarku.edu/~djoyce/java/elements/bookI/post4.html" TargetMode="External"/><Relationship Id="rId25" Type="http://schemas.openxmlformats.org/officeDocument/2006/relationships/hyperlink" Target="http://aleph0.clarku.edu/~djoyce/java/elements/bookI/post5.html" TargetMode="External"/><Relationship Id="rId26" Type="http://schemas.openxmlformats.org/officeDocument/2006/relationships/hyperlink" Target="http://aleph0.clarku.edu/~djoyce/java/elements/bookI/propI1.html" TargetMode="External"/><Relationship Id="rId27" Type="http://schemas.openxmlformats.org/officeDocument/2006/relationships/hyperlink" Target="http://aleph0.clarku.edu/~djoyce/java/elements/bookI/propI2.html" TargetMode="External"/><Relationship Id="rId28" Type="http://schemas.openxmlformats.org/officeDocument/2006/relationships/hyperlink" Target="http://aleph0.clarku.edu/~djoyce/java/elements/bookI/propI3.html" TargetMode="External"/><Relationship Id="rId29" Type="http://schemas.openxmlformats.org/officeDocument/2006/relationships/header" Target="header1.xml"/><Relationship Id="rId30" Type="http://schemas.openxmlformats.org/officeDocument/2006/relationships/fontTable" Target="fontTable.xml"/><Relationship Id="rId31" Type="http://schemas.openxmlformats.org/officeDocument/2006/relationships/settings" Target="settings.xml"/><Relationship Id="rId3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106</TotalTime>
  <Application>LibreOffice/7.6.7.2$Windows_X86_64 LibreOffice_project/dd47e4b30cb7dab30588d6c79c651f218165e3c5</Application>
  <AppVersion>15.0000</AppVersion>
  <Pages>2</Pages>
  <Words>424</Words>
  <Characters>2014</Characters>
  <CharactersWithSpaces>2450</CharactersWithSpaces>
  <Paragraphs>46</Paragraphs>
  <Company>Kelley School of Business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2022-02-21T22:10:00Z</dcterms:created>
  <dc:creator>Rasmusen, Eric B.</dc:creator>
  <dc:description/>
  <dc:language>en-US</dc:language>
  <cp:lastModifiedBy/>
  <dcterms:modified xsi:type="dcterms:W3CDTF">2025-01-17T08:49:37Z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file>